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B5874D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="00046FAD">
        <w:rPr>
          <w:sz w:val="28"/>
          <w:szCs w:val="28"/>
        </w:rPr>
        <w:t xml:space="preserve">       </w:t>
      </w:r>
      <w:r w:rsidRPr="005715EC">
        <w:rPr>
          <w:sz w:val="28"/>
          <w:szCs w:val="28"/>
        </w:rPr>
        <w:t xml:space="preserve">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046FAD">
        <w:rPr>
          <w:sz w:val="28"/>
          <w:szCs w:val="28"/>
        </w:rPr>
        <w:t>112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E968B8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AC4C4D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E968B8">
              <w:rPr>
                <w:b/>
                <w:bCs/>
                <w:sz w:val="28"/>
                <w:szCs w:val="28"/>
              </w:rPr>
              <w:t>Жужгесское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>»</w:t>
            </w:r>
            <w:bookmarkEnd w:id="0"/>
            <w:r w:rsidR="00867E0D" w:rsidRPr="005715E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653859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511348">
        <w:rPr>
          <w:sz w:val="28"/>
          <w:szCs w:val="28"/>
        </w:rPr>
        <w:t>А</w:t>
      </w:r>
      <w:r w:rsidR="00511348">
        <w:rPr>
          <w:sz w:val="28"/>
          <w:szCs w:val="28"/>
        </w:rPr>
        <w:t>д</w:t>
      </w:r>
      <w:r w:rsidR="00511348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E968B8" w:rsidRPr="00E968B8">
        <w:rPr>
          <w:bCs/>
          <w:sz w:val="28"/>
          <w:szCs w:val="28"/>
        </w:rPr>
        <w:t>Жужгесское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r w:rsidR="00E968B8">
        <w:rPr>
          <w:sz w:val="28"/>
          <w:szCs w:val="28"/>
        </w:rPr>
        <w:t>Глушковой З.П.</w:t>
      </w:r>
      <w:r w:rsidR="00E2206C">
        <w:rPr>
          <w:sz w:val="28"/>
          <w:szCs w:val="28"/>
        </w:rPr>
        <w:t xml:space="preserve"> 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6FAD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348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859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C4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B8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F0EF0-0D4A-4FEB-9D1D-CAD99F82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2022-03-01T04:42:00Z</cp:lastPrinted>
  <dcterms:created xsi:type="dcterms:W3CDTF">2022-02-14T10:59:00Z</dcterms:created>
  <dcterms:modified xsi:type="dcterms:W3CDTF">2022-03-01T04:43:00Z</dcterms:modified>
</cp:coreProperties>
</file>